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D0" w:rsidRPr="00723D20" w:rsidRDefault="005337D0" w:rsidP="005337D0">
      <w:pPr>
        <w:widowControl w:val="0"/>
        <w:spacing w:after="0" w:line="100" w:lineRule="atLeast"/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723D20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143AA9">
        <w:rPr>
          <w:rFonts w:ascii="Times New Roman" w:hAnsi="Times New Roman" w:cs="Times New Roman"/>
          <w:bCs/>
          <w:sz w:val="20"/>
          <w:szCs w:val="20"/>
        </w:rPr>
        <w:t>5</w:t>
      </w:r>
    </w:p>
    <w:p w:rsidR="005337D0" w:rsidRPr="00723D20" w:rsidRDefault="005337D0" w:rsidP="005337D0">
      <w:pPr>
        <w:widowControl w:val="0"/>
        <w:spacing w:after="0" w:line="100" w:lineRule="atLeast"/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723D20">
        <w:rPr>
          <w:rFonts w:ascii="Times New Roman" w:hAnsi="Times New Roman" w:cs="Times New Roman"/>
          <w:bCs/>
          <w:sz w:val="20"/>
          <w:szCs w:val="20"/>
        </w:rPr>
        <w:t>к приказу МБУК «ВМВЦ»</w:t>
      </w:r>
    </w:p>
    <w:p w:rsidR="005337D0" w:rsidRPr="00723D20" w:rsidRDefault="005337D0" w:rsidP="005337D0">
      <w:pPr>
        <w:widowControl w:val="0"/>
        <w:spacing w:after="0" w:line="100" w:lineRule="atLeast"/>
        <w:ind w:left="6521"/>
        <w:rPr>
          <w:rFonts w:ascii="Times New Roman" w:hAnsi="Times New Roman" w:cs="Times New Roman"/>
          <w:bCs/>
          <w:sz w:val="20"/>
          <w:szCs w:val="20"/>
        </w:rPr>
      </w:pPr>
      <w:r w:rsidRPr="00723D20">
        <w:rPr>
          <w:rFonts w:ascii="Times New Roman" w:hAnsi="Times New Roman" w:cs="Times New Roman"/>
          <w:bCs/>
          <w:sz w:val="20"/>
          <w:szCs w:val="20"/>
        </w:rPr>
        <w:t>от 20 ноября 2015 года № 143</w:t>
      </w:r>
      <w:bookmarkStart w:id="0" w:name="_GoBack"/>
      <w:bookmarkEnd w:id="0"/>
    </w:p>
    <w:p w:rsidR="005337D0" w:rsidRDefault="005337D0" w:rsidP="00533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109">
        <w:rPr>
          <w:rFonts w:ascii="Times New Roman" w:hAnsi="Times New Roman"/>
          <w:b/>
          <w:sz w:val="28"/>
          <w:szCs w:val="28"/>
        </w:rPr>
        <w:t>Положение</w:t>
      </w:r>
    </w:p>
    <w:p w:rsidR="005337D0" w:rsidRPr="005337D0" w:rsidRDefault="00E42AC8" w:rsidP="00533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0">
        <w:rPr>
          <w:rFonts w:ascii="Times New Roman" w:hAnsi="Times New Roman" w:cs="Times New Roman"/>
          <w:b/>
          <w:sz w:val="28"/>
          <w:szCs w:val="28"/>
        </w:rPr>
        <w:t>о защите персональных данных работников</w:t>
      </w:r>
    </w:p>
    <w:p w:rsidR="005337D0" w:rsidRPr="005337D0" w:rsidRDefault="005337D0" w:rsidP="00533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D0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 «Воркутинский музейно-выставочный центр» (МБУК «ВМВЦ»)</w:t>
      </w:r>
    </w:p>
    <w:p w:rsidR="005337D0" w:rsidRPr="005337D0" w:rsidRDefault="005337D0" w:rsidP="00533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37D0" w:rsidRPr="005337D0" w:rsidRDefault="00E42AC8" w:rsidP="005337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Конституцией РФ, Трудовым кодексом РФ, Федеральным законом от 27.07.2006 149-ФЗ «Об информации, информационных технологиях и о защите информации», Федеральным законом от 27.07.2006 №152-ФЗ «О персональных данных», Указом Президента РФ от 06.03.97 № 188 «Об утверждении перечня сведений «конфиденциального характера» и другими нормативными правовыми актами.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обработки персональных данных работников Учреждения (далее по тексту - «Учреждение») и гарантии конфиденциальности сведений, предоставляемых работником работодателю.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1.3. Персональные данные работника являются конфиденциальной информацией. </w:t>
      </w:r>
    </w:p>
    <w:p w:rsidR="005337D0" w:rsidRPr="005337D0" w:rsidRDefault="005337D0" w:rsidP="005337D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337D0" w:rsidRDefault="005337D0" w:rsidP="0053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2AC8" w:rsidRPr="005337D0">
        <w:rPr>
          <w:rFonts w:ascii="Times New Roman" w:hAnsi="Times New Roman" w:cs="Times New Roman"/>
          <w:sz w:val="24"/>
          <w:szCs w:val="24"/>
        </w:rPr>
        <w:t>. Понятие и состав персональных данных работника</w:t>
      </w:r>
    </w:p>
    <w:p w:rsidR="005337D0" w:rsidRPr="005337D0" w:rsidRDefault="005337D0" w:rsidP="005337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2.1. Персональные данные работника </w:t>
      </w:r>
      <w:r w:rsidR="005337D0">
        <w:rPr>
          <w:rFonts w:ascii="Times New Roman" w:hAnsi="Times New Roman" w:cs="Times New Roman"/>
          <w:sz w:val="24"/>
          <w:szCs w:val="24"/>
        </w:rPr>
        <w:t>-</w:t>
      </w:r>
      <w:r w:rsidRPr="005337D0">
        <w:rPr>
          <w:rFonts w:ascii="Times New Roman" w:hAnsi="Times New Roman" w:cs="Times New Roman"/>
          <w:sz w:val="24"/>
          <w:szCs w:val="24"/>
        </w:rPr>
        <w:t xml:space="preserve"> информация, необходимая работодателю в связи с трудовыми отношениями и касающаяся конкретного работника. К персональным данным работника относятся: - фамилия, имя, отчество, год, месяц, дата и место рождения, а также иные данные, содержащиеся в удостоверении личности работника; - данные о семейном, социальном и имущественном положении; - данные об образовании работника, наличии специальных знаний или подготовки; - данные о профессии, специальности работника; - сведения о доходах работника; - данные медицинского характера в случаях, предусмотренных законодательством; - данные о членах семьи работника; - данные о месте жительства, почтовый адрес, телефон работника, а также членов его семьи; - данные, содержащиеся в трудовой книжке работника и его личном деле, страховом свидетельстве государственного пенсионного страхования, свидетельстве о постановке на налоговый учет; данные, содержащиеся в документах воинского учета (при их наличии); - иные персональные данные, при определении объема и содержания которых работодатель руководствуется настоящим Положением и законодательством РФ. </w:t>
      </w:r>
    </w:p>
    <w:p w:rsidR="005337D0" w:rsidRDefault="005337D0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7D0" w:rsidRDefault="005337D0" w:rsidP="0053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2AC8" w:rsidRPr="005337D0">
        <w:rPr>
          <w:rFonts w:ascii="Times New Roman" w:hAnsi="Times New Roman" w:cs="Times New Roman"/>
          <w:sz w:val="24"/>
          <w:szCs w:val="24"/>
        </w:rPr>
        <w:t>. Обработка персональных данных работника</w:t>
      </w:r>
    </w:p>
    <w:p w:rsidR="005337D0" w:rsidRDefault="005337D0" w:rsidP="00533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3.1.Обработка персональных данных работника </w:t>
      </w:r>
      <w:r w:rsidR="005337D0">
        <w:rPr>
          <w:rFonts w:ascii="Times New Roman" w:hAnsi="Times New Roman" w:cs="Times New Roman"/>
          <w:sz w:val="24"/>
          <w:szCs w:val="24"/>
        </w:rPr>
        <w:t>-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получение, хранение, комбинирование, передача или любое другое использование персональных данных работника. Обработка персональных данных работника осуществляется для обеспечения соблюдения законов и иных нормативных правовых актов, содействия работников в трудоустройстве, обучении, продвижении по службе, обеспечения личной безопасности работника, контроля качества и количества выполняемой работы и обеспечения сохранности имущества, оплаты труда, пользования льготами, предусмотренными законодательством РФ и актами работодателя.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3.2.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</w:t>
      </w:r>
      <w:r w:rsidRPr="005337D0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3.3. На основании норм Трудового кодекса РФ (ст. 86), а также исходя из положений п. 2 ст. 6 Федерального закона «О персональных данных обработка персональных данных осуществляется работодателем без письменного согласия работника, за исключением случаев, </w:t>
      </w:r>
      <w:r w:rsidRPr="00143AA9">
        <w:rPr>
          <w:rFonts w:ascii="Times New Roman" w:hAnsi="Times New Roman" w:cs="Times New Roman"/>
          <w:sz w:val="24"/>
          <w:szCs w:val="24"/>
        </w:rPr>
        <w:t xml:space="preserve">предусмотренных федеральным законом.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3.4. Все персональные данные о работнике работодатель может получить у него самого.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3.5. Работник обязан предоставлять работодателю достоверные сведения о себе и своевременно сообщать ему об изменении своих персональных данных. Работодатель имеет право проверять достоверность сведений, предоставленных работником, сверяя данные, предоставленные работником, с имеющимися у работника документами.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3.6. В случаях, когда работодатель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 по установленной форме. Работодатель обязан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Хранение персональных данных работника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3.7. Персональные данные работника хранятся в отделе кадров в личном деле работника. Личные дела хранятся в бумажном виде в папках и находятся в сейфе или з несгораемом шкафу. Персональные данные работника в отделе кадров хранятся также в электронном виде на локальной компьютерной сети. Доступ к электронным базам данных, содержащим персональные данные работников, обеспечивается системой паролей. Пароли устанавливаются начальником отдела кадров и сообщаются индивидуально сотрудникам отдела кадров, имеющим доступ к персональным данным работников. Примечание: Хранение персональных данных работников в бухгалтерии и иных структурных подразделениях работодателя, сотрудники которых имеют право доступа к персональным данным, осуществляется в порядке, исключающем к ним доступ треть их лиц. </w:t>
      </w:r>
    </w:p>
    <w:p w:rsid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3.8. Сотрудник работодателя, имеющий доступ к персональным данным работников в связи с исполнением трудовых обязанностей: - обеспечивает хранение информации, содержащей персональные данные работника, исключающее доступ к ним третьих лиц. В отсутствие сотрудника на его рабочем месте не должно быть документов, содержащих персональные данные работников (соблюдение «политики чистых столов»); - при уходе в отпуск, служебной командировке и иных случаях длительного отсутствия работника на своем рабочем месте он обязан передать документы и иные носители, содержащие персональные данные работников, лицу, на которое локальным актом </w:t>
      </w:r>
      <w:r w:rsidR="005337D0">
        <w:rPr>
          <w:rFonts w:ascii="Times New Roman" w:hAnsi="Times New Roman" w:cs="Times New Roman"/>
          <w:sz w:val="24"/>
          <w:szCs w:val="24"/>
        </w:rPr>
        <w:t>Учреждения</w:t>
      </w:r>
      <w:r w:rsidRPr="005337D0">
        <w:rPr>
          <w:rFonts w:ascii="Times New Roman" w:hAnsi="Times New Roman" w:cs="Times New Roman"/>
          <w:sz w:val="24"/>
          <w:szCs w:val="24"/>
        </w:rPr>
        <w:t xml:space="preserve"> (приказом, распоряжением) будет возложено исполнение его трудовых обязанностей. </w:t>
      </w:r>
    </w:p>
    <w:p w:rsidR="00143AA9" w:rsidRPr="00143AA9" w:rsidRDefault="00E42AC8" w:rsidP="00143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Примечание: В случае если такое лицо не назначено, то документы и иные носители, содержащие персональные данные работников, передаются другому сотруднику, имеющему доступ к персональным данным работников, по указанию руководителя </w:t>
      </w:r>
      <w:r w:rsidR="005337D0">
        <w:rPr>
          <w:rFonts w:ascii="Times New Roman" w:hAnsi="Times New Roman" w:cs="Times New Roman"/>
          <w:sz w:val="24"/>
          <w:szCs w:val="24"/>
        </w:rPr>
        <w:t>Учреждения.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При увольнении сотрудника, имеющего доступ к персональным данным работников, документы и иные носители, содержащие персональные данные работников, передаются другому сотруднику, имеющему доступ к персональным данным работников, по указанию </w:t>
      </w:r>
      <w:r w:rsidR="00821D4A" w:rsidRPr="005337D0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821D4A" w:rsidRPr="00143AA9">
        <w:rPr>
          <w:rFonts w:ascii="Times New Roman" w:hAnsi="Times New Roman" w:cs="Times New Roman"/>
          <w:sz w:val="24"/>
          <w:szCs w:val="24"/>
        </w:rPr>
        <w:t>Учреждения</w:t>
      </w:r>
      <w:r w:rsidRPr="00143A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AA9" w:rsidRDefault="00821D4A" w:rsidP="00143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3AA9">
        <w:rPr>
          <w:rFonts w:ascii="Times New Roman" w:hAnsi="Times New Roman" w:cs="Times New Roman"/>
          <w:sz w:val="24"/>
          <w:szCs w:val="24"/>
        </w:rPr>
        <w:t xml:space="preserve">3.9. </w:t>
      </w:r>
      <w:r w:rsidR="00143AA9" w:rsidRPr="00143AA9">
        <w:rPr>
          <w:rFonts w:ascii="Times New Roman" w:hAnsi="Times New Roman" w:cs="Times New Roman"/>
          <w:sz w:val="24"/>
          <w:szCs w:val="24"/>
        </w:rPr>
        <w:t>Использование (доступ, передача, комбинирование и т.п.) персональных данных работника</w:t>
      </w:r>
      <w:r w:rsidR="00143AA9" w:rsidRPr="005337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имеют сотрудники работодателя, которым персональные данные необходимы в связи с исполнением ими трудовых обязанностей согласно перечню должностей. В целях выполнения порученного задания и на основании служебной записки с положительной резолюцией директора Учреждения доступ к персональным данным работника может быть предоставлен иному сотруднику, должность которого не включена в Перечень должностей сотрудников, имеющих доступ к персональным данным работника Учреждения и которому они необходимы в связи с исполнением трудовых обязанностей.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3.10. 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 работников </w:t>
      </w:r>
      <w:r w:rsidR="00821D4A">
        <w:rPr>
          <w:rFonts w:ascii="Times New Roman" w:hAnsi="Times New Roman" w:cs="Times New Roman"/>
          <w:sz w:val="24"/>
          <w:szCs w:val="24"/>
        </w:rPr>
        <w:t>Учреждения</w:t>
      </w:r>
      <w:r w:rsidRPr="005337D0">
        <w:rPr>
          <w:rFonts w:ascii="Times New Roman" w:hAnsi="Times New Roman" w:cs="Times New Roman"/>
          <w:sz w:val="24"/>
          <w:szCs w:val="24"/>
        </w:rPr>
        <w:t xml:space="preserve">, то соответствующие данные предоставляются работодателем только после подписания с ними соглашения о неразглашении конфиденциальной информации. В исключительных случаях, исходя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работника.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3.11. Процедура оформления доступа к персональным данным работника включает в себя</w:t>
      </w:r>
      <w:r w:rsidR="00821D4A">
        <w:rPr>
          <w:rFonts w:ascii="Times New Roman" w:hAnsi="Times New Roman" w:cs="Times New Roman"/>
          <w:sz w:val="24"/>
          <w:szCs w:val="24"/>
        </w:rPr>
        <w:t xml:space="preserve"> </w:t>
      </w:r>
      <w:r w:rsidRPr="005337D0">
        <w:rPr>
          <w:rFonts w:ascii="Times New Roman" w:hAnsi="Times New Roman" w:cs="Times New Roman"/>
          <w:sz w:val="24"/>
          <w:szCs w:val="24"/>
        </w:rPr>
        <w:t xml:space="preserve">ознакомление работника под роспись с настоящим Положением;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3.12. Сотрудники работодателя, имеющие доступ к персональным данным работников, имеют право получать только те персональные данные работника, которые необходимы им для выполнения конкретных трудовых функций.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3.13. Директор имеют право доступа ко всем персональным данным работников.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3.14. Допуск к персональным данным работника других сотрудников </w:t>
      </w:r>
      <w:r w:rsidR="00821D4A">
        <w:rPr>
          <w:rFonts w:ascii="Times New Roman" w:hAnsi="Times New Roman" w:cs="Times New Roman"/>
          <w:sz w:val="24"/>
          <w:szCs w:val="24"/>
        </w:rPr>
        <w:t>Учреждения</w:t>
      </w:r>
      <w:r w:rsidRPr="005337D0">
        <w:rPr>
          <w:rFonts w:ascii="Times New Roman" w:hAnsi="Times New Roman" w:cs="Times New Roman"/>
          <w:sz w:val="24"/>
          <w:szCs w:val="24"/>
        </w:rPr>
        <w:t xml:space="preserve">, не имеющих надлежащим образом оформленного доступа, запрещается.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3.15. Работник имеет право на свободный бесплатный доступ к своим персональным данным, включая право на получение копии любой записи (за исключением случаев, предусмотренных федеральным законом), содержащей ею персональные данные. Работник имеет право вносить предложения по внесению изменений в свои данные в случае обнаружения в них неточностей. 3.16. Отдел кадров вправе передавать персональные данные работника в </w:t>
      </w:r>
      <w:r w:rsidR="00821D4A">
        <w:rPr>
          <w:rFonts w:ascii="Times New Roman" w:hAnsi="Times New Roman" w:cs="Times New Roman"/>
          <w:sz w:val="24"/>
          <w:szCs w:val="24"/>
        </w:rPr>
        <w:t>МУ «Межотраслевая централизованная бухгалтерия»</w:t>
      </w:r>
      <w:r w:rsidRPr="005337D0">
        <w:rPr>
          <w:rFonts w:ascii="Times New Roman" w:hAnsi="Times New Roman" w:cs="Times New Roman"/>
          <w:sz w:val="24"/>
          <w:szCs w:val="24"/>
        </w:rPr>
        <w:t>. При передаче персональных данных работника предупреждают лиц, получающих данную информацию, о том, что эти данные могут быть использованы лишь в целях, для которых они сообщены</w:t>
      </w:r>
      <w:r w:rsidR="00821D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3.17. Передача (обмен и т. д.) персональных данных между подразделениями работодателя осуществляется только между сотрудниками, имеющими доступ к персональным данным </w:t>
      </w:r>
      <w:r w:rsidRPr="00821D4A">
        <w:rPr>
          <w:rFonts w:ascii="Times New Roman" w:hAnsi="Times New Roman" w:cs="Times New Roman"/>
          <w:sz w:val="24"/>
          <w:szCs w:val="24"/>
          <w:highlight w:val="yellow"/>
        </w:rPr>
        <w:t>работников. Доступ к персональным данным работника третьих лиц (физических юридических)</w:t>
      </w:r>
      <w:r w:rsidRPr="005337D0">
        <w:rPr>
          <w:rFonts w:ascii="Times New Roman" w:hAnsi="Times New Roman" w:cs="Times New Roman"/>
          <w:sz w:val="24"/>
          <w:szCs w:val="24"/>
        </w:rPr>
        <w:t xml:space="preserve"> 3.18. Передача персональных данных работника третьим лицам осуществляется только с письменного согласия работника, которое оформляется по установленной форме и должно включать в себя: - 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 - наименование и адрес работодателя, получающего согласие работника; - цель передачи персональных данных; - перечень персональных данных, на передачу которых дает согласие работник; - срок, в течение которого действует согласие, а также порядок его отзыва. Примечание: Согласия работника на передачу его персональных данных третьим лицам не требуется в случаях, когда это необходимо в целях предупреждения угрозы жизни и здоровью работника; когда третьи лица оказывают услуги работодателю на основании заключенных договоров, а также в случаях, установленных федеральным законом и настоящим Положением. 3.19. Не допускается передача персональных данных работника в коммерческих целях без его письменного согласия, оформленного по установленной форме.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3.20. Сотрудники работодателя, передающие персональные данные работников третьим лицам, должны передавать их с обязательным составлением акта приема-передачи документов (иных материальных носителей), содержащих персональные данные работников. Акт составляется по установленной форме и должен содержать следующие условия: - уведомление лица, получающего данные документы об обязанности использования полученной конфиденциальной информации лишь в целях, для которых она сообщена; - предупреждение об ответственности за незаконное использование данной конфиденциальной информации в соответствии с федеральными законами. Передача документов (иных материальных носителей), содержащих персональные данные работников, осуществляется при наличии у лица, уполномоченного на их получение: - договора на оказание услуг учреждения; - соглашения о неразглашении конфиденциальной информации; либо наличие в договоре с третьим лицом пунктов о неразглашении конфиденциальной информации, атом числе предусматривающих защиту персональных данных работника; - письма-запроса от третьего лица, которое должно включать в себя указание на основания получения доступа к запрашиваемой информации, содержащей персональные данные работника, ее перечень, цель использования, Ф. И. О. и должность лица, которому поручается получить данную информацию. Ответственность за соблюдение вышеуказанного порядка предоставления персональных данных работника Учреждения несет работник, а также руководитель структурного подразделения, осуществляющего передачу персональных данных работника третьим лицам. 3.21. Представителю работника (в том числе адвокату) персональные данные передаются в порядке, установленном действующим законодательством и настоящим Положением. Информация передается при наличии одного из документов: - нотариально удостоверенной доверенности представителя работника; - письменного заявления работника, написанного в присутствии сотрудника отдела кадров работодателя (если заявление написано работником не в присутствии сотрудника отдела кадров, то оно должно быть нотариально заверено). Доверенности и заявления хранятся в отделе кадров в личном деле работника.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3.22. Предоставление персональных данных работника государственным органам производится в соответствии с требованиями действующего законодательства и настоящим Положением. 3.23. 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случаев, когда передача персональных данных работника без его согласия допускается действующим законодательством РФ.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3.24. Документы, содержащие персональные данные работника,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 и за незаконное ее разглашение законодательством предусмотрена ответственность. Далее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 </w:t>
      </w:r>
    </w:p>
    <w:p w:rsidR="00821D4A" w:rsidRDefault="00821D4A" w:rsidP="0082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2AC8" w:rsidRPr="005337D0">
        <w:rPr>
          <w:rFonts w:ascii="Times New Roman" w:hAnsi="Times New Roman" w:cs="Times New Roman"/>
          <w:sz w:val="24"/>
          <w:szCs w:val="24"/>
        </w:rPr>
        <w:t>. Организация защиты персональных данных работника</w:t>
      </w:r>
    </w:p>
    <w:p w:rsidR="00821D4A" w:rsidRDefault="00821D4A" w:rsidP="0082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4.1. Защита персональных данных работника от неправомерного их использования или утраты обеспечивается работодателем</w:t>
      </w:r>
      <w:r w:rsidR="00821D4A">
        <w:rPr>
          <w:rFonts w:ascii="Times New Roman" w:hAnsi="Times New Roman" w:cs="Times New Roman"/>
          <w:sz w:val="24"/>
          <w:szCs w:val="24"/>
        </w:rPr>
        <w:t>;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 4.2. Общую организацию защиты персональных данных работников осуществляет </w:t>
      </w:r>
      <w:r w:rsidR="00821D4A">
        <w:rPr>
          <w:rFonts w:ascii="Times New Roman" w:hAnsi="Times New Roman" w:cs="Times New Roman"/>
          <w:sz w:val="24"/>
          <w:szCs w:val="24"/>
        </w:rPr>
        <w:t xml:space="preserve">делопроизводитель.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4.3. </w:t>
      </w:r>
      <w:r w:rsidR="00821D4A">
        <w:rPr>
          <w:rFonts w:ascii="Times New Roman" w:hAnsi="Times New Roman" w:cs="Times New Roman"/>
          <w:sz w:val="24"/>
          <w:szCs w:val="24"/>
        </w:rPr>
        <w:t>Делопроизводитель</w:t>
      </w:r>
      <w:r w:rsidRPr="005337D0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 - ознакомление сотрудника под роспись с настоящим Положением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- истребование с сотрудников (за исключением лиц, указанных в п. 3.13 настоящего Положения) письменного обязательства о соблюдении конфиденциальности персональных данных работника и соблюдении правил их обработки;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 - общий контроль за соблюдением сотрудниками работодателя мер по защите персональных данных работника.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 4.4. Организацию и контроль за защитой персональных данных работников в структурных подразделениях работодателя, сотрудники которых имеют доступ к персональных данным, осуществляют их непосредственные руководители.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4.5. Защите подлежат: - информация о персональных данных работника; - документы, содержащие персональные данные работника; - персональные данные, содержащиеся на электронных носителях. </w:t>
      </w:r>
    </w:p>
    <w:p w:rsidR="00821D4A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4.6. Защита сведений, хранящихся в электронных базах данных работодателя, от несанкционированного доступа, искажения и уничтожения информации, а также от иных неправомерных действий обеспечивается разграничением прав доступа с использованием учетной записи и системой паролей. </w:t>
      </w:r>
    </w:p>
    <w:p w:rsidR="00821D4A" w:rsidRDefault="00821D4A" w:rsidP="00821D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AC8" w:rsidRPr="005337D0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143AA9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 5.1. Иные права, обязанности, действия сотрудников, в трудовые обязанности которых входит обработка персональных данных работника, определяются также должностными инструкциями. 5.2. Лица, виновные в нарушении норм, регулирующих получение, обработку и защиту персональных данных работника,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 </w:t>
      </w:r>
    </w:p>
    <w:p w:rsidR="00143AA9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5.3. Разглашение персональных данных работника Учреждения (передача их посторонним лицам, в том числе работникам Учреждения, не имеющим к ним доступа), их публичное раскрытие, утрата документов и иных носителей, содержащих персональные данные работника,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Учреждения, влекут наложение на сотрудника, имеющего доступ к персональным данным, дисциплинарного взыскания — замечания, выговора, увольнения. Сотрудник работодателя, имеющий доступ к персональным данным работника и совершивший указанный дисциплинарный проступок, несет полную материальную ответственность в случае причинения его действиями ущерба работодателю (п. 7 ст. 243 Трудового кодекса РФ).</w:t>
      </w:r>
    </w:p>
    <w:p w:rsidR="00032A70" w:rsidRPr="005337D0" w:rsidRDefault="00E42AC8" w:rsidP="00533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5.4. Сотрудники работодателя, имеющие доступ к персональным данным работника, виновные в незаконном разглашении или использовании персональных данных работников работодателя без согласия работников из корыстной или иной личной заинтересованности и причинившие крупный ущерб, несут уголовную ответственность </w:t>
      </w:r>
      <w:r w:rsidR="00143AA9">
        <w:rPr>
          <w:rFonts w:ascii="Times New Roman" w:hAnsi="Times New Roman" w:cs="Times New Roman"/>
          <w:sz w:val="24"/>
          <w:szCs w:val="24"/>
        </w:rPr>
        <w:t>в</w:t>
      </w:r>
      <w:r w:rsidRPr="005337D0">
        <w:rPr>
          <w:rFonts w:ascii="Times New Roman" w:hAnsi="Times New Roman" w:cs="Times New Roman"/>
          <w:sz w:val="24"/>
          <w:szCs w:val="24"/>
        </w:rPr>
        <w:t xml:space="preserve"> соответствии со ст. 183 Уголовного кодекса РФ</w:t>
      </w:r>
    </w:p>
    <w:sectPr w:rsidR="00032A70" w:rsidRPr="005337D0" w:rsidSect="005337D0">
      <w:footerReference w:type="default" r:id="rId7"/>
      <w:pgSz w:w="11906" w:h="16838"/>
      <w:pgMar w:top="907" w:right="737" w:bottom="79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53" w:rsidRDefault="00FD0653" w:rsidP="005337D0">
      <w:pPr>
        <w:spacing w:after="0" w:line="240" w:lineRule="auto"/>
      </w:pPr>
      <w:r>
        <w:separator/>
      </w:r>
    </w:p>
  </w:endnote>
  <w:endnote w:type="continuationSeparator" w:id="0">
    <w:p w:rsidR="00FD0653" w:rsidRDefault="00FD0653" w:rsidP="0053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69617"/>
      <w:docPartObj>
        <w:docPartGallery w:val="Page Numbers (Bottom of Page)"/>
        <w:docPartUnique/>
      </w:docPartObj>
    </w:sdtPr>
    <w:sdtContent>
      <w:p w:rsidR="005337D0" w:rsidRDefault="005337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653">
          <w:rPr>
            <w:noProof/>
          </w:rPr>
          <w:t>1</w:t>
        </w:r>
        <w:r>
          <w:fldChar w:fldCharType="end"/>
        </w:r>
      </w:p>
    </w:sdtContent>
  </w:sdt>
  <w:p w:rsidR="005337D0" w:rsidRDefault="005337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53" w:rsidRDefault="00FD0653" w:rsidP="005337D0">
      <w:pPr>
        <w:spacing w:after="0" w:line="240" w:lineRule="auto"/>
      </w:pPr>
      <w:r>
        <w:separator/>
      </w:r>
    </w:p>
  </w:footnote>
  <w:footnote w:type="continuationSeparator" w:id="0">
    <w:p w:rsidR="00FD0653" w:rsidRDefault="00FD0653" w:rsidP="00533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5"/>
    <w:rsid w:val="00032A70"/>
    <w:rsid w:val="000806D5"/>
    <w:rsid w:val="00143AA9"/>
    <w:rsid w:val="005337D0"/>
    <w:rsid w:val="00821D4A"/>
    <w:rsid w:val="00E42AC8"/>
    <w:rsid w:val="00FD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7D0"/>
  </w:style>
  <w:style w:type="paragraph" w:styleId="a5">
    <w:name w:val="footer"/>
    <w:basedOn w:val="a"/>
    <w:link w:val="a6"/>
    <w:uiPriority w:val="99"/>
    <w:unhideWhenUsed/>
    <w:rsid w:val="0053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7D0"/>
  </w:style>
  <w:style w:type="paragraph" w:styleId="a5">
    <w:name w:val="footer"/>
    <w:basedOn w:val="a"/>
    <w:link w:val="a6"/>
    <w:uiPriority w:val="99"/>
    <w:unhideWhenUsed/>
    <w:rsid w:val="0053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2015-12-18T17:41:00Z</dcterms:created>
  <dcterms:modified xsi:type="dcterms:W3CDTF">2016-03-30T16:51:00Z</dcterms:modified>
</cp:coreProperties>
</file>